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85AB4" w14:textId="77777777" w:rsidR="00F43750" w:rsidRPr="00D65831" w:rsidRDefault="00EA3CBA" w:rsidP="00EA3CBA">
      <w:pPr>
        <w:spacing w:after="0" w:line="240" w:lineRule="auto"/>
        <w:ind w:left="108"/>
        <w:jc w:val="center"/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</w:pPr>
      <w:proofErr w:type="spellStart"/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>Қайрат</w:t>
      </w:r>
      <w:proofErr w:type="spellEnd"/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>Нұртас</w:t>
      </w:r>
      <w:proofErr w:type="spellEnd"/>
    </w:p>
    <w:p w14:paraId="7E855E50" w14:textId="46E33C48" w:rsidR="00EA3CBA" w:rsidRPr="00D65831" w:rsidRDefault="00EA3CBA" w:rsidP="00F43750">
      <w:pPr>
        <w:spacing w:after="0" w:line="240" w:lineRule="auto"/>
        <w:ind w:left="108"/>
        <w:jc w:val="center"/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</w:pPr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 xml:space="preserve">Алматы </w:t>
      </w:r>
      <w:proofErr w:type="spellStart"/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>түні</w:t>
      </w:r>
      <w:proofErr w:type="spellEnd"/>
      <w:r w:rsidR="00F43750"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 xml:space="preserve"> - </w:t>
      </w:r>
      <w:r w:rsidRPr="00D65831">
        <w:rPr>
          <w:rFonts w:eastAsia="Times New Roman" w:cstheme="minorHAnsi"/>
          <w:b/>
          <w:bCs/>
          <w:color w:val="000000" w:themeColor="text1"/>
          <w:kern w:val="0"/>
          <w:sz w:val="48"/>
          <w:szCs w:val="48"/>
          <w:lang w:eastAsia="ru-RU"/>
          <w14:ligatures w14:val="none"/>
        </w:rPr>
        <w:t>Ночь Алматы</w:t>
      </w:r>
    </w:p>
    <w:p w14:paraId="5D801EC5" w14:textId="1DD5F31A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color w:val="002060"/>
          <w:kern w:val="0"/>
          <w:sz w:val="48"/>
          <w:szCs w:val="48"/>
          <w:lang w:eastAsia="ru-RU"/>
          <w14:ligatures w14:val="none"/>
        </w:rPr>
        <w:t xml:space="preserve">        </w:t>
      </w:r>
    </w:p>
    <w:p w14:paraId="17294136" w14:textId="14E81562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        </w:t>
      </w:r>
    </w:p>
    <w:p w14:paraId="24B77FB3" w14:textId="77777777" w:rsidR="00EA3CBA" w:rsidRPr="00A33E7D" w:rsidRDefault="00EA3CBA" w:rsidP="00EA3CBA">
      <w:pPr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Ажарлы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көрк</w:t>
      </w:r>
      <w:r w:rsidRPr="00A33E7D">
        <w:rPr>
          <w:rFonts w:eastAsia="Times New Roman" w:cstheme="minorHAnsi"/>
          <w:b/>
          <w:bCs/>
          <w:color w:val="00B050"/>
          <w:kern w:val="0"/>
          <w:sz w:val="48"/>
          <w:szCs w:val="48"/>
          <w:lang w:eastAsia="ru-RU"/>
          <w14:ligatures w14:val="none"/>
        </w:rPr>
        <w:t>ің</w:t>
      </w:r>
      <w:proofErr w:type="spellEnd"/>
      <w:r w:rsidRPr="00A33E7D">
        <w:rPr>
          <w:rFonts w:eastAsia="Times New Roman" w:cstheme="minorHAnsi"/>
          <w:b/>
          <w:bCs/>
          <w:color w:val="00B05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сұлу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жан</w:t>
      </w:r>
      <w:r w:rsidRPr="00A33E7D">
        <w:rPr>
          <w:rFonts w:eastAsia="Times New Roman" w:cstheme="minorHAnsi"/>
          <w:b/>
          <w:bCs/>
          <w:color w:val="00B050"/>
          <w:kern w:val="0"/>
          <w:sz w:val="48"/>
          <w:szCs w:val="48"/>
          <w:lang w:eastAsia="ru-RU"/>
          <w14:ligatures w14:val="none"/>
        </w:rPr>
        <w:t>ым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,</w:t>
      </w:r>
    </w:p>
    <w:p w14:paraId="2EAAA9A8" w14:textId="7411C68B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       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Миловидный облик твой красивый, душа моя,</w:t>
      </w:r>
    </w:p>
    <w:p w14:paraId="643B4B46" w14:textId="77777777" w:rsidR="00EA3CBA" w:rsidRPr="00A33E7D" w:rsidRDefault="00EA3CBA" w:rsidP="00EA3CBA">
      <w:pPr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Бір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көр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іп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ұна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п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қал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ды</w:t>
      </w:r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.</w:t>
      </w:r>
    </w:p>
    <w:p w14:paraId="51C3B3F1" w14:textId="75938FA3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       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Ты понравилась мне с первого взгляда.</w:t>
      </w:r>
    </w:p>
    <w:p w14:paraId="5BDAF386" w14:textId="77777777" w:rsidR="00EA3CBA" w:rsidRPr="00A33E7D" w:rsidRDefault="00EA3CBA" w:rsidP="00EA3CBA">
      <w:pPr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Жүрег</w:t>
      </w:r>
      <w:r w:rsidRPr="00A33E7D">
        <w:rPr>
          <w:rFonts w:eastAsia="Times New Roman" w:cstheme="minorHAnsi"/>
          <w:b/>
          <w:bCs/>
          <w:color w:val="00B050"/>
          <w:kern w:val="0"/>
          <w:sz w:val="48"/>
          <w:szCs w:val="48"/>
          <w:lang w:eastAsia="ru-RU"/>
          <w14:ligatures w14:val="none"/>
        </w:rPr>
        <w:t>ім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сез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ген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жылу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бар</w:t>
      </w:r>
      <w:r w:rsidRPr="00A33E7D">
        <w:rPr>
          <w:rFonts w:eastAsia="Times New Roman" w:cstheme="minorHAnsi"/>
          <w:b/>
          <w:bCs/>
          <w:color w:val="00B050"/>
          <w:kern w:val="0"/>
          <w:sz w:val="48"/>
          <w:szCs w:val="48"/>
          <w:lang w:eastAsia="ru-RU"/>
          <w14:ligatures w14:val="none"/>
        </w:rPr>
        <w:t>ы</w:t>
      </w:r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н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,</w:t>
      </w:r>
    </w:p>
    <w:p w14:paraId="79BD46C0" w14:textId="4C6AD439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       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Сердце чувствовало от тебя идет тепло,</w:t>
      </w:r>
    </w:p>
    <w:p w14:paraId="6D50233E" w14:textId="77777777" w:rsidR="00EA3CBA" w:rsidRPr="00A33E7D" w:rsidRDefault="00EA3CBA" w:rsidP="00EA3CBA">
      <w:pPr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Бір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көр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іп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сыр </w:t>
      </w:r>
      <w:proofErr w:type="spellStart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ақтар</w:t>
      </w: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ды</w:t>
      </w:r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м</w:t>
      </w:r>
      <w:proofErr w:type="spellEnd"/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.</w:t>
      </w:r>
    </w:p>
    <w:p w14:paraId="3664E627" w14:textId="28407EC0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 xml:space="preserve">        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Увидев тебя делился с тобой тайнами.</w:t>
      </w:r>
    </w:p>
    <w:p w14:paraId="57DE3DE8" w14:textId="5D7FE651" w:rsidR="00EA3CBA" w:rsidRPr="00A33E7D" w:rsidRDefault="00EA3CB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        </w:t>
      </w:r>
    </w:p>
    <w:p w14:paraId="74CE0D9D" w14:textId="686E943F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---</w:t>
      </w:r>
    </w:p>
    <w:p w14:paraId="533C1A3C" w14:textId="77777777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</w:p>
    <w:p w14:paraId="68176053" w14:textId="753A28CC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Выше ↑ указан пример как нужно заполнять файл с песней</w:t>
      </w:r>
    </w:p>
    <w:p w14:paraId="636ED227" w14:textId="7D3CA1FD" w:rsidR="00F24EDA" w:rsidRPr="00A33E7D" w:rsidRDefault="00155DEB" w:rsidP="00F24ED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Используйте этот файл для удобства.</w:t>
      </w:r>
    </w:p>
    <w:p w14:paraId="17994BDB" w14:textId="77777777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</w:p>
    <w:p w14:paraId="2E7F3E57" w14:textId="77777777" w:rsidR="00A33E7D" w:rsidRPr="00D65831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Шрифт: </w:t>
      </w:r>
      <w:r w:rsidR="00A33E7D">
        <w:rPr>
          <w:rFonts w:eastAsia="Times New Roman" w:cstheme="minorHAnsi"/>
          <w:kern w:val="0"/>
          <w:sz w:val="48"/>
          <w:szCs w:val="48"/>
          <w:lang w:val="en-US" w:eastAsia="ru-RU"/>
          <w14:ligatures w14:val="none"/>
        </w:rPr>
        <w:t>Calibri</w:t>
      </w:r>
    </w:p>
    <w:p w14:paraId="147A2DD3" w14:textId="45388423" w:rsidR="00155DEB" w:rsidRPr="00A33E7D" w:rsidRDefault="00A33E7D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>
        <w:rPr>
          <w:rFonts w:eastAsia="Times New Roman" w:cstheme="minorHAnsi"/>
          <w:kern w:val="0"/>
          <w:sz w:val="48"/>
          <w:szCs w:val="48"/>
          <w:lang w:val="kk-KZ" w:eastAsia="ru-RU"/>
          <w14:ligatures w14:val="none"/>
        </w:rPr>
        <w:t>Размер</w:t>
      </w:r>
      <w:r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: </w:t>
      </w:r>
      <w:r w:rsidR="00155DEB"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24</w:t>
      </w:r>
    </w:p>
    <w:p w14:paraId="4D1E3C6D" w14:textId="30F2B61A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Строка на казахском – без отступа, жирным</w:t>
      </w:r>
    </w:p>
    <w:p w14:paraId="52D84953" w14:textId="1381B68F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lastRenderedPageBreak/>
        <w:t>Строка на русском – с отступом</w:t>
      </w:r>
      <w:r w:rsidR="00D65831">
        <w:rPr>
          <w:rFonts w:eastAsia="Times New Roman" w:cstheme="minorHAnsi"/>
          <w:kern w:val="0"/>
          <w:sz w:val="48"/>
          <w:szCs w:val="48"/>
          <w:lang w:val="kk-KZ" w:eastAsia="ru-RU"/>
          <w14:ligatures w14:val="none"/>
        </w:rPr>
        <w:t xml:space="preserve"> в </w:t>
      </w:r>
      <w:r w:rsidR="00D65831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одну табуляцию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, не жирным</w:t>
      </w:r>
    </w:p>
    <w:p w14:paraId="33D05D16" w14:textId="5465568E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Поля: </w:t>
      </w:r>
      <w:r w:rsidR="00D65831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узкие, </w:t>
      </w: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1,27 см</w:t>
      </w:r>
    </w:p>
    <w:p w14:paraId="672CC6A0" w14:textId="35796DF7" w:rsidR="00155DEB" w:rsidRPr="00A33E7D" w:rsidRDefault="00F24ED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Шапка: Логотип </w:t>
      </w:r>
      <w:proofErr w:type="spellStart"/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>Батыл</w:t>
      </w:r>
      <w:proofErr w:type="spellEnd"/>
      <w:r w:rsidRPr="00A33E7D"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  <w:t xml:space="preserve"> бол и спонсора.</w:t>
      </w:r>
    </w:p>
    <w:p w14:paraId="47F09E58" w14:textId="77777777" w:rsidR="00F24EDA" w:rsidRPr="00A33E7D" w:rsidRDefault="00F24ED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Не забудьте, песня должна быть НЕ СЛОЖНАЯ для пения.</w:t>
      </w:r>
    </w:p>
    <w:p w14:paraId="55510E11" w14:textId="77777777" w:rsidR="00F24EDA" w:rsidRPr="00A33E7D" w:rsidRDefault="00F24ED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</w:p>
    <w:p w14:paraId="691691BB" w14:textId="19555E4B" w:rsidR="00F43750" w:rsidRPr="00A33E7D" w:rsidRDefault="00F43750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Перевод должен стремиться быть дословным с грамматическим соответствием.</w:t>
      </w:r>
    </w:p>
    <w:p w14:paraId="6CC14838" w14:textId="77777777" w:rsidR="00F43750" w:rsidRPr="00A33E7D" w:rsidRDefault="00F43750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</w:p>
    <w:p w14:paraId="51D802C1" w14:textId="5D2A5312" w:rsidR="00D65831" w:rsidRDefault="00D65831" w:rsidP="00D65831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r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В конце укажите авторство, например:</w:t>
      </w:r>
    </w:p>
    <w:p w14:paraId="14BD175D" w14:textId="409F0E17" w:rsidR="00D65831" w:rsidRPr="00D65831" w:rsidRDefault="00D65831" w:rsidP="00D65831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val="kk-KZ" w:eastAsia="ru-RU"/>
          <w14:ligatures w14:val="none"/>
        </w:rPr>
      </w:pPr>
      <w:r>
        <w:rPr>
          <w:rFonts w:eastAsia="Times New Roman" w:cstheme="minorHAnsi"/>
          <w:b/>
          <w:bCs/>
          <w:kern w:val="0"/>
          <w:sz w:val="48"/>
          <w:szCs w:val="48"/>
          <w:lang w:val="kk-KZ" w:eastAsia="ru-RU"/>
          <w14:ligatures w14:val="none"/>
        </w:rPr>
        <w:t xml:space="preserve">Брошюраны жасаған: Мадина </w:t>
      </w:r>
      <w:proofErr w:type="spellStart"/>
      <w:r>
        <w:rPr>
          <w:rFonts w:eastAsia="Times New Roman" w:cstheme="minorHAnsi"/>
          <w:b/>
          <w:bCs/>
          <w:kern w:val="0"/>
          <w:sz w:val="48"/>
          <w:szCs w:val="48"/>
          <w:lang w:val="kk-KZ" w:eastAsia="ru-RU"/>
          <w14:ligatures w14:val="none"/>
        </w:rPr>
        <w:t>Киржибай</w:t>
      </w:r>
      <w:proofErr w:type="spellEnd"/>
    </w:p>
    <w:p w14:paraId="53DC861F" w14:textId="77777777" w:rsidR="00F24EDA" w:rsidRPr="00A33E7D" w:rsidRDefault="00F24EDA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</w:p>
    <w:p w14:paraId="1EF33D21" w14:textId="74F771FA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  <w:t>Разбивка частей слова по цветам:</w:t>
      </w:r>
    </w:p>
    <w:p w14:paraId="52E19B89" w14:textId="77777777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b/>
          <w:bCs/>
          <w:kern w:val="0"/>
          <w:sz w:val="48"/>
          <w:szCs w:val="48"/>
          <w:lang w:eastAsia="ru-RU"/>
          <w14:ligatures w14:val="none"/>
        </w:rPr>
      </w:pPr>
    </w:p>
    <w:p w14:paraId="73F7279E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1B91A1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1B91A1"/>
          <w:kern w:val="0"/>
          <w:sz w:val="48"/>
          <w:szCs w:val="48"/>
          <w:lang w:eastAsia="ru-RU"/>
          <w14:ligatures w14:val="none"/>
        </w:rPr>
        <w:t>дар/дер/тар/тер/лар/</w:t>
      </w:r>
      <w:proofErr w:type="spellStart"/>
      <w:r w:rsidRPr="00A33E7D">
        <w:rPr>
          <w:rFonts w:eastAsia="Times New Roman" w:cstheme="minorHAnsi"/>
          <w:b/>
          <w:bCs/>
          <w:color w:val="1B91A1"/>
          <w:kern w:val="0"/>
          <w:sz w:val="48"/>
          <w:szCs w:val="48"/>
          <w:lang w:eastAsia="ru-RU"/>
          <w14:ligatures w14:val="none"/>
        </w:rPr>
        <w:t>лер</w:t>
      </w:r>
      <w:proofErr w:type="spellEnd"/>
      <w:r w:rsidRPr="00A33E7D">
        <w:rPr>
          <w:rFonts w:eastAsia="Times New Roman" w:cstheme="minorHAnsi"/>
          <w:b/>
          <w:bCs/>
          <w:color w:val="1B91A1"/>
          <w:kern w:val="0"/>
          <w:sz w:val="48"/>
          <w:szCs w:val="48"/>
          <w:lang w:eastAsia="ru-RU"/>
          <w14:ligatures w14:val="none"/>
        </w:rPr>
        <w:t xml:space="preserve"> - множественное число</w:t>
      </w:r>
    </w:p>
    <w:p w14:paraId="3DCEBDA3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1B91A1"/>
          <w:kern w:val="0"/>
          <w:sz w:val="48"/>
          <w:szCs w:val="48"/>
          <w:lang w:eastAsia="ru-RU"/>
          <w14:ligatures w14:val="none"/>
        </w:rPr>
      </w:pPr>
    </w:p>
    <w:p w14:paraId="6BB7CB43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м/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ым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ім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/(ы)мыз/(і)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міз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/ң/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ңыз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ңіз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сы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сі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 xml:space="preserve">/ы/і - 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Тәуелдік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>жалғау</w:t>
      </w:r>
      <w:proofErr w:type="spellEnd"/>
      <w:r w:rsidRPr="00A33E7D"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  <w:t xml:space="preserve"> - притяжательные окончания</w:t>
      </w:r>
    </w:p>
    <w:p w14:paraId="2CEAD028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2A660"/>
          <w:kern w:val="0"/>
          <w:sz w:val="48"/>
          <w:szCs w:val="48"/>
          <w:lang w:eastAsia="ru-RU"/>
          <w14:ligatures w14:val="none"/>
        </w:rPr>
      </w:pPr>
    </w:p>
    <w:p w14:paraId="04FDB4B7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да/</w:t>
      </w:r>
      <w:proofErr w:type="spellStart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ға</w:t>
      </w:r>
      <w:proofErr w:type="spellEnd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/дан/</w:t>
      </w:r>
      <w:proofErr w:type="spellStart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ды</w:t>
      </w:r>
      <w:proofErr w:type="spellEnd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дың</w:t>
      </w:r>
      <w:proofErr w:type="spellEnd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 xml:space="preserve">/мен/бен/пен - </w:t>
      </w:r>
      <w:proofErr w:type="spellStart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Септік</w:t>
      </w:r>
      <w:proofErr w:type="spellEnd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>жалғау</w:t>
      </w:r>
      <w:proofErr w:type="spellEnd"/>
      <w:r w:rsidRPr="00A33E7D"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  <w:t xml:space="preserve"> - окончания падежей</w:t>
      </w:r>
    </w:p>
    <w:p w14:paraId="08398C81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7030A0"/>
          <w:kern w:val="0"/>
          <w:sz w:val="48"/>
          <w:szCs w:val="48"/>
          <w:lang w:eastAsia="ru-RU"/>
          <w14:ligatures w14:val="none"/>
        </w:rPr>
      </w:pPr>
    </w:p>
    <w:p w14:paraId="140A8F33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мін/бін/пін/міз/біз/піз/сың/сің/сыңдар/сіңдер/сыз/сіз/сыздар/сіздер/ды/ді/ты/ті - 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Жіктік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lastRenderedPageBreak/>
        <w:t>жалғау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 - личные окончания 1 (всегда без ударения)</w:t>
      </w:r>
    </w:p>
    <w:p w14:paraId="74244C46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м/қ/к/ң/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ңдар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ңдер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ңыз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ңіз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ңыздар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ңіздер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- 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Жіктік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>жалғау</w:t>
      </w:r>
      <w:proofErr w:type="spellEnd"/>
      <w:r w:rsidRPr="00A33E7D"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  <w:t xml:space="preserve"> - личные окончания 2</w:t>
      </w:r>
    </w:p>
    <w:p w14:paraId="2F8F14D7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070C0"/>
          <w:kern w:val="0"/>
          <w:sz w:val="48"/>
          <w:szCs w:val="48"/>
          <w:lang w:eastAsia="ru-RU"/>
          <w14:ligatures w14:val="none"/>
        </w:rPr>
      </w:pPr>
    </w:p>
    <w:p w14:paraId="1F1F35E1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ар/ер/р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Болжалды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келер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шақ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будущее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предполож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. время</w:t>
      </w:r>
    </w:p>
    <w:p w14:paraId="0B62ADF1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а/е/й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Ауыспалы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келер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шақ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переходное время глагола</w:t>
      </w:r>
    </w:p>
    <w:p w14:paraId="63B7A8AD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ып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іп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/п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Нақ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осы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шақ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настоящее время</w:t>
      </w:r>
    </w:p>
    <w:p w14:paraId="17CEE28C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ып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іп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/п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Көсемше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деепричастие (+ сложные глаголы)</w:t>
      </w:r>
    </w:p>
    <w:p w14:paraId="76D5C556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ды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ді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/ты/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ті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Жедел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өткен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шақ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прошедшее время</w:t>
      </w:r>
    </w:p>
    <w:p w14:paraId="02006217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ған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/ген/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қан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/кен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Бұрынғы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өткен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шақ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давно прошедшее время</w:t>
      </w:r>
    </w:p>
    <w:p w14:paraId="63BFCAEB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ған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/ген/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қан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/кен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Есiмше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причастие </w:t>
      </w:r>
    </w:p>
    <w:p w14:paraId="4FD88CEA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(а)йын/(е)йін/(а)йық/(е)йік/(ы)ңдар/(і)ңдер/(і)ңіз/(ы)ңыз/(ы)ңыздар/(і)ңіздер/сын/сін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Бұйрық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рай - повелительное наклонение (всегда без ударения)</w:t>
      </w:r>
    </w:p>
    <w:p w14:paraId="41A2BAEF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қы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кі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ғы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гі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- </w:t>
      </w: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Қалау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 xml:space="preserve"> рай - Желательное наклонение</w:t>
      </w:r>
    </w:p>
    <w:p w14:paraId="1AEA3912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са</w:t>
      </w:r>
      <w:proofErr w:type="spellEnd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/</w:t>
      </w:r>
      <w:proofErr w:type="gramStart"/>
      <w:r w:rsidRPr="00A33E7D">
        <w:rPr>
          <w:rFonts w:eastAsia="Times New Roman" w:cstheme="minorHAnsi"/>
          <w:b/>
          <w:bCs/>
          <w:color w:val="FF0000"/>
          <w:kern w:val="0"/>
          <w:sz w:val="48"/>
          <w:szCs w:val="48"/>
          <w:lang w:eastAsia="ru-RU"/>
          <w14:ligatures w14:val="none"/>
        </w:rPr>
        <w:t>се - условное наклонение</w:t>
      </w:r>
      <w:proofErr w:type="gramEnd"/>
    </w:p>
    <w:p w14:paraId="4E29D599" w14:textId="383411E8" w:rsidR="00155DEB" w:rsidRPr="00A33E7D" w:rsidRDefault="00155DEB" w:rsidP="007B1064">
      <w:pPr>
        <w:spacing w:after="0" w:line="240" w:lineRule="auto"/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</w:pPr>
    </w:p>
    <w:p w14:paraId="35F43130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3D85C6"/>
          <w:kern w:val="0"/>
          <w:sz w:val="48"/>
          <w:szCs w:val="48"/>
          <w:lang w:eastAsia="ru-RU"/>
          <w14:ligatures w14:val="none"/>
        </w:rPr>
      </w:pPr>
    </w:p>
    <w:p w14:paraId="740FD9C6" w14:textId="77777777" w:rsidR="00155DEB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943B"/>
          <w:kern w:val="0"/>
          <w:sz w:val="48"/>
          <w:szCs w:val="48"/>
          <w:lang w:val="kk-KZ"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  <w:lastRenderedPageBreak/>
        <w:t>ма</w:t>
      </w:r>
      <w:proofErr w:type="spellEnd"/>
      <w:r w:rsidRPr="00A33E7D"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  <w:t>/ме/ба/бе/</w:t>
      </w:r>
      <w:proofErr w:type="gramStart"/>
      <w:r w:rsidRPr="00A33E7D"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  <w:t>па/пе</w:t>
      </w:r>
      <w:proofErr w:type="gramEnd"/>
      <w:r w:rsidRPr="00A33E7D"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  <w:t xml:space="preserve"> - отрицательные суффиксы</w:t>
      </w:r>
    </w:p>
    <w:p w14:paraId="795194E2" w14:textId="090CABC5" w:rsidR="00D65831" w:rsidRPr="00D65831" w:rsidRDefault="00D65831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</w:pPr>
      <w:r>
        <w:rPr>
          <w:rFonts w:eastAsia="Times New Roman" w:cstheme="minorHAnsi"/>
          <w:b/>
          <w:bCs/>
          <w:color w:val="FF943B"/>
          <w:kern w:val="0"/>
          <w:sz w:val="48"/>
          <w:szCs w:val="48"/>
          <w:lang w:val="kk-KZ" w:eastAsia="ru-RU"/>
          <w14:ligatures w14:val="none"/>
        </w:rPr>
        <w:t xml:space="preserve">сіз/сыз </w:t>
      </w:r>
      <w:r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  <w:t>– только отрицательная частица</w:t>
      </w:r>
    </w:p>
    <w:p w14:paraId="1F226AE1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</w:pPr>
    </w:p>
    <w:p w14:paraId="55B7CF55" w14:textId="0799D94F" w:rsidR="007B1064" w:rsidRPr="00A33E7D" w:rsidRDefault="007B1064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шы</w:t>
      </w:r>
      <w:proofErr w:type="spellEnd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ші</w:t>
      </w:r>
      <w:proofErr w:type="spellEnd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 xml:space="preserve"> - "пожалуйста"</w:t>
      </w:r>
    </w:p>
    <w:p w14:paraId="3BB9DBF5" w14:textId="77777777" w:rsidR="007B1064" w:rsidRPr="00A33E7D" w:rsidRDefault="007B1064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FF943B"/>
          <w:kern w:val="0"/>
          <w:sz w:val="48"/>
          <w:szCs w:val="48"/>
          <w:lang w:eastAsia="ru-RU"/>
          <w14:ligatures w14:val="none"/>
        </w:rPr>
      </w:pPr>
    </w:p>
    <w:p w14:paraId="066B0D96" w14:textId="77777777" w:rsidR="00155DEB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</w:pPr>
      <w:proofErr w:type="spellStart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ырақ</w:t>
      </w:r>
      <w:proofErr w:type="spellEnd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/</w:t>
      </w:r>
      <w:proofErr w:type="spellStart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ірек</w:t>
      </w:r>
      <w:proofErr w:type="spellEnd"/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 xml:space="preserve"> - Степени сравнения прилагательных</w:t>
      </w:r>
    </w:p>
    <w:p w14:paraId="49B2FCA8" w14:textId="1DB83FF0" w:rsidR="00D65831" w:rsidRPr="00D65831" w:rsidRDefault="00D65831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</w:pPr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  <w:t>дай/дей/</w:t>
      </w:r>
      <w:proofErr w:type="spellStart"/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  <w:t>ндай</w:t>
      </w:r>
      <w:proofErr w:type="spellEnd"/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  <w:t>/</w:t>
      </w:r>
      <w:proofErr w:type="spellStart"/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  <w:t>ндей</w:t>
      </w:r>
      <w:proofErr w:type="spellEnd"/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val="kk-KZ" w:eastAsia="ru-RU"/>
          <w14:ligatures w14:val="none"/>
        </w:rPr>
        <w:t xml:space="preserve"> </w:t>
      </w:r>
      <w:r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 xml:space="preserve">- </w:t>
      </w:r>
      <w:r w:rsidRPr="00A33E7D"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  <w:t>Степени сравнения прилагательных</w:t>
      </w:r>
    </w:p>
    <w:p w14:paraId="53F4F0C8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A75A05"/>
          <w:kern w:val="0"/>
          <w:sz w:val="48"/>
          <w:szCs w:val="48"/>
          <w:lang w:eastAsia="ru-RU"/>
          <w14:ligatures w14:val="none"/>
        </w:rPr>
      </w:pPr>
    </w:p>
    <w:p w14:paraId="76C618D2" w14:textId="77777777" w:rsidR="00155DEB" w:rsidRPr="00A33E7D" w:rsidRDefault="00155DEB" w:rsidP="00155DEB">
      <w:pPr>
        <w:spacing w:after="0" w:line="240" w:lineRule="auto"/>
        <w:ind w:left="108"/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то, что в любом словаре идет как корень - цветом выделять не нужно. А это местоимения, прилагательные, существительные, глаголы в инфинитиве. Например: </w:t>
      </w:r>
      <w:proofErr w:type="spellStart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>маған</w:t>
      </w:r>
      <w:proofErr w:type="spellEnd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, </w:t>
      </w:r>
      <w:proofErr w:type="spellStart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>бақытты</w:t>
      </w:r>
      <w:proofErr w:type="spellEnd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, </w:t>
      </w:r>
      <w:proofErr w:type="spellStart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>нұр</w:t>
      </w:r>
      <w:proofErr w:type="spellEnd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, </w:t>
      </w:r>
      <w:proofErr w:type="spellStart"/>
      <w:r w:rsidRPr="00A33E7D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ru-RU"/>
          <w14:ligatures w14:val="none"/>
        </w:rPr>
        <w:t>білу</w:t>
      </w:r>
      <w:proofErr w:type="spellEnd"/>
    </w:p>
    <w:p w14:paraId="77EB22DB" w14:textId="77777777" w:rsidR="00155DEB" w:rsidRPr="00A33E7D" w:rsidRDefault="00155DEB" w:rsidP="00EA3CBA">
      <w:pPr>
        <w:tabs>
          <w:tab w:val="left" w:pos="330"/>
        </w:tabs>
        <w:spacing w:after="0" w:line="240" w:lineRule="auto"/>
        <w:ind w:left="108"/>
        <w:rPr>
          <w:rFonts w:eastAsia="Times New Roman" w:cstheme="minorHAnsi"/>
          <w:kern w:val="0"/>
          <w:sz w:val="48"/>
          <w:szCs w:val="48"/>
          <w:lang w:eastAsia="ru-RU"/>
          <w14:ligatures w14:val="none"/>
        </w:rPr>
      </w:pPr>
    </w:p>
    <w:sectPr w:rsidR="00155DEB" w:rsidRPr="00A33E7D" w:rsidSect="00EA3CBA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B0DD" w14:textId="77777777" w:rsidR="007703E1" w:rsidRDefault="007703E1" w:rsidP="00EA3CBA">
      <w:pPr>
        <w:spacing w:after="0" w:line="240" w:lineRule="auto"/>
      </w:pPr>
      <w:r>
        <w:separator/>
      </w:r>
    </w:p>
  </w:endnote>
  <w:endnote w:type="continuationSeparator" w:id="0">
    <w:p w14:paraId="37CA3C6E" w14:textId="77777777" w:rsidR="007703E1" w:rsidRDefault="007703E1" w:rsidP="00EA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05155" w14:textId="77777777" w:rsidR="007703E1" w:rsidRDefault="007703E1" w:rsidP="00EA3CBA">
      <w:pPr>
        <w:spacing w:after="0" w:line="240" w:lineRule="auto"/>
      </w:pPr>
      <w:r>
        <w:separator/>
      </w:r>
    </w:p>
  </w:footnote>
  <w:footnote w:type="continuationSeparator" w:id="0">
    <w:p w14:paraId="7580F5A7" w14:textId="77777777" w:rsidR="007703E1" w:rsidRDefault="007703E1" w:rsidP="00EA3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EA3CBA" w14:paraId="3F00279F" w14:textId="77777777" w:rsidTr="00EB5CD6">
      <w:tc>
        <w:tcPr>
          <w:tcW w:w="5228" w:type="dxa"/>
        </w:tcPr>
        <w:p w14:paraId="54B8C716" w14:textId="77777777" w:rsidR="00EA3CBA" w:rsidRDefault="00EA3CBA" w:rsidP="00EA3CBA">
          <w:pPr>
            <w:pStyle w:val="a3"/>
            <w:rPr>
              <w:lang w:val="en-US"/>
            </w:rPr>
          </w:pPr>
          <w:bookmarkStart w:id="0" w:name="_Hlk192105421"/>
          <w:bookmarkStart w:id="1" w:name="_Hlk192105422"/>
          <w:bookmarkStart w:id="2" w:name="_Hlk192105449"/>
          <w:bookmarkStart w:id="3" w:name="_Hlk192105450"/>
          <w:bookmarkStart w:id="4" w:name="_Hlk192105565"/>
          <w:bookmarkStart w:id="5" w:name="_Hlk192105566"/>
          <w:bookmarkStart w:id="6" w:name="_Hlk192105666"/>
          <w:bookmarkStart w:id="7" w:name="_Hlk192105667"/>
          <w:bookmarkStart w:id="8" w:name="_Hlk192105968"/>
          <w:bookmarkStart w:id="9" w:name="_Hlk192105969"/>
          <w:bookmarkStart w:id="10" w:name="_Hlk192105986"/>
          <w:bookmarkStart w:id="11" w:name="_Hlk192105987"/>
          <w:bookmarkStart w:id="12" w:name="_Hlk192106293"/>
          <w:bookmarkStart w:id="13" w:name="_Hlk192106294"/>
          <w:bookmarkStart w:id="14" w:name="_Hlk192106545"/>
          <w:bookmarkStart w:id="15" w:name="_Hlk192106546"/>
          <w:bookmarkStart w:id="16" w:name="_Hlk192106762"/>
          <w:bookmarkStart w:id="17" w:name="_Hlk192106763"/>
          <w:bookmarkStart w:id="18" w:name="_Hlk192106766"/>
          <w:bookmarkStart w:id="19" w:name="_Hlk192106767"/>
          <w:bookmarkStart w:id="20" w:name="_Hlk192106989"/>
          <w:bookmarkStart w:id="21" w:name="_Hlk192106990"/>
          <w:bookmarkStart w:id="22" w:name="_Hlk192106993"/>
          <w:bookmarkStart w:id="23" w:name="_Hlk192106994"/>
          <w:bookmarkStart w:id="24" w:name="_Hlk192107221"/>
          <w:bookmarkStart w:id="25" w:name="_Hlk192107222"/>
          <w:bookmarkStart w:id="26" w:name="_Hlk192107224"/>
          <w:bookmarkStart w:id="27" w:name="_Hlk192107225"/>
          <w:r>
            <w:rPr>
              <w:noProof/>
              <w:lang w:val="en-US"/>
            </w:rPr>
            <w:drawing>
              <wp:inline distT="0" distB="0" distL="0" distR="0" wp14:anchorId="130C0048" wp14:editId="4E737517">
                <wp:extent cx="752475" cy="752475"/>
                <wp:effectExtent l="0" t="0" r="9525" b="9525"/>
                <wp:docPr id="455036884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036884" name="Рисунок 45503688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506" cy="752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</w:tcPr>
        <w:p w14:paraId="4FBA73FA" w14:textId="77777777" w:rsidR="00EA3CBA" w:rsidRDefault="00EA3CBA" w:rsidP="00EA3CBA">
          <w:pPr>
            <w:pStyle w:val="a3"/>
            <w:jc w:val="right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3E5FD044" wp14:editId="7CC5A388">
                <wp:extent cx="1895474" cy="790031"/>
                <wp:effectExtent l="0" t="0" r="0" b="0"/>
                <wp:docPr id="118585815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858156" name="Рисунок 118585815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629" cy="813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tbl>
  <w:p w14:paraId="60D5ACA5" w14:textId="77777777" w:rsidR="00EA3CBA" w:rsidRPr="00EA3CBA" w:rsidRDefault="00EA3CBA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BA"/>
    <w:rsid w:val="00090BE3"/>
    <w:rsid w:val="00155DEB"/>
    <w:rsid w:val="0016509C"/>
    <w:rsid w:val="00195F47"/>
    <w:rsid w:val="00226D70"/>
    <w:rsid w:val="00283284"/>
    <w:rsid w:val="002A2818"/>
    <w:rsid w:val="002F67AA"/>
    <w:rsid w:val="003130AD"/>
    <w:rsid w:val="0038188C"/>
    <w:rsid w:val="003F7567"/>
    <w:rsid w:val="0044674D"/>
    <w:rsid w:val="004E54DE"/>
    <w:rsid w:val="00515A1F"/>
    <w:rsid w:val="00536548"/>
    <w:rsid w:val="00595739"/>
    <w:rsid w:val="005A4C9C"/>
    <w:rsid w:val="006A2041"/>
    <w:rsid w:val="006B0F70"/>
    <w:rsid w:val="007703E1"/>
    <w:rsid w:val="007B1064"/>
    <w:rsid w:val="00A2680C"/>
    <w:rsid w:val="00A32A0B"/>
    <w:rsid w:val="00A33E7D"/>
    <w:rsid w:val="00A85A49"/>
    <w:rsid w:val="00A87440"/>
    <w:rsid w:val="00B974D7"/>
    <w:rsid w:val="00BC4BB4"/>
    <w:rsid w:val="00C00D2A"/>
    <w:rsid w:val="00C47F1B"/>
    <w:rsid w:val="00C51548"/>
    <w:rsid w:val="00CA60DB"/>
    <w:rsid w:val="00CD6E3C"/>
    <w:rsid w:val="00D13E75"/>
    <w:rsid w:val="00D65831"/>
    <w:rsid w:val="00DF3EC4"/>
    <w:rsid w:val="00EA3CBA"/>
    <w:rsid w:val="00F24EDA"/>
    <w:rsid w:val="00F27491"/>
    <w:rsid w:val="00F43750"/>
    <w:rsid w:val="00F90E18"/>
    <w:rsid w:val="00FA335D"/>
    <w:rsid w:val="00FC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FA6C"/>
  <w15:chartTrackingRefBased/>
  <w15:docId w15:val="{460759B8-BFCC-4F88-A0D4-1EEEEA9F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CBA"/>
  </w:style>
  <w:style w:type="paragraph" w:styleId="a5">
    <w:name w:val="footer"/>
    <w:basedOn w:val="a"/>
    <w:link w:val="a6"/>
    <w:uiPriority w:val="99"/>
    <w:unhideWhenUsed/>
    <w:rsid w:val="00EA3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CBA"/>
  </w:style>
  <w:style w:type="table" w:styleId="a7">
    <w:name w:val="Table Grid"/>
    <w:basedOn w:val="a1"/>
    <w:uiPriority w:val="39"/>
    <w:rsid w:val="00EA3C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300</Words>
  <Characters>1948</Characters>
  <Application>Microsoft Office Word</Application>
  <DocSecurity>0</DocSecurity>
  <Lines>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Skalozubov</dc:creator>
  <cp:keywords/>
  <dc:description/>
  <cp:lastModifiedBy>Alexey Skalozubov</cp:lastModifiedBy>
  <cp:revision>27</cp:revision>
  <dcterms:created xsi:type="dcterms:W3CDTF">2025-03-05T17:48:00Z</dcterms:created>
  <dcterms:modified xsi:type="dcterms:W3CDTF">2026-06-29T05:07:00Z</dcterms:modified>
</cp:coreProperties>
</file>